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1" w:rsidRPr="006E1777" w:rsidRDefault="00436021" w:rsidP="00436021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6E1777">
        <w:rPr>
          <w:b/>
          <w:i/>
          <w:sz w:val="20"/>
          <w:szCs w:val="20"/>
        </w:rPr>
        <w:t xml:space="preserve">Приложение №2 </w:t>
      </w:r>
    </w:p>
    <w:p w:rsidR="00436021" w:rsidRPr="006E1777" w:rsidRDefault="00436021" w:rsidP="00436021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>к Порядку предоставления лизинговых услуг</w:t>
      </w:r>
    </w:p>
    <w:p w:rsidR="00436021" w:rsidRPr="006E1777" w:rsidRDefault="00436021" w:rsidP="00436021">
      <w:pPr>
        <w:tabs>
          <w:tab w:val="left" w:pos="720"/>
        </w:tabs>
        <w:ind w:left="360"/>
        <w:rPr>
          <w:sz w:val="22"/>
          <w:szCs w:val="22"/>
        </w:rPr>
      </w:pPr>
    </w:p>
    <w:p w:rsidR="00436021" w:rsidRPr="006E1777" w:rsidRDefault="00436021" w:rsidP="00436021">
      <w:pPr>
        <w:pStyle w:val="a3"/>
        <w:spacing w:before="0" w:beforeAutospacing="0" w:after="0" w:afterAutospacing="0"/>
        <w:jc w:val="both"/>
        <w:rPr>
          <w:b/>
          <w:bCs/>
        </w:rPr>
      </w:pPr>
      <w:r w:rsidRPr="006E1777">
        <w:rPr>
          <w:b/>
          <w:bCs/>
        </w:rPr>
        <w:t xml:space="preserve">Перечень документов Лизингополучателя, необходимых </w:t>
      </w:r>
      <w:r w:rsidRPr="006E1777">
        <w:rPr>
          <w:b/>
        </w:rPr>
        <w:t xml:space="preserve">для получения лизинга </w:t>
      </w:r>
    </w:p>
    <w:p w:rsidR="00436021" w:rsidRPr="006E1777" w:rsidRDefault="00436021" w:rsidP="00436021">
      <w:pPr>
        <w:ind w:left="360"/>
      </w:pPr>
    </w:p>
    <w:p w:rsidR="00436021" w:rsidRPr="006E1777" w:rsidRDefault="00436021" w:rsidP="00436021">
      <w:pPr>
        <w:numPr>
          <w:ilvl w:val="0"/>
          <w:numId w:val="1"/>
        </w:numPr>
      </w:pPr>
      <w:r w:rsidRPr="006E1777">
        <w:t>Заявка субъекта малого и среднего предпринимательства на получение поддержки.</w:t>
      </w:r>
    </w:p>
    <w:p w:rsidR="00436021" w:rsidRPr="006E1777" w:rsidRDefault="00436021" w:rsidP="00436021">
      <w:pPr>
        <w:numPr>
          <w:ilvl w:val="0"/>
          <w:numId w:val="1"/>
        </w:numPr>
      </w:pPr>
      <w:r w:rsidRPr="006E1777">
        <w:t>Анкета субъекта малого и среднего предпринимательства.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r w:rsidRPr="006E1777">
        <w:t xml:space="preserve">Учредительные документы: действующий </w:t>
      </w:r>
      <w:r w:rsidRPr="006E1777">
        <w:rPr>
          <w:sz w:val="22"/>
          <w:szCs w:val="22"/>
          <w:lang w:eastAsia="en-US"/>
        </w:rPr>
        <w:t xml:space="preserve">Устав организации и </w:t>
      </w:r>
      <w:r w:rsidRPr="006E1777">
        <w:rPr>
          <w:sz w:val="22"/>
          <w:szCs w:val="22"/>
        </w:rPr>
        <w:t xml:space="preserve">зарегистрированные изменения и дополнения к нему </w:t>
      </w:r>
      <w:r w:rsidRPr="006E1777">
        <w:rPr>
          <w:sz w:val="22"/>
          <w:szCs w:val="22"/>
          <w:lang w:eastAsia="en-US"/>
        </w:rPr>
        <w:t>(копии, заверенные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Свидетельство о государственной регистрации юридического лица или лист ЕГРЮЛ для юридического лица, зарегистрированного после 01.01.2017 года, или Свидетельство о внесении записи в ЕГРЮЛ (копия, заверенная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num" w:pos="900"/>
          <w:tab w:val="num" w:pos="953"/>
        </w:tabs>
        <w:jc w:val="both"/>
        <w:rPr>
          <w:sz w:val="22"/>
          <w:szCs w:val="22"/>
          <w:lang w:eastAsia="en-US"/>
        </w:rPr>
      </w:pPr>
      <w:r w:rsidRPr="006E1777">
        <w:t xml:space="preserve">Свидетельство о постановке юридического лица на налоговый учет </w:t>
      </w:r>
      <w:r w:rsidRPr="006E1777">
        <w:rPr>
          <w:sz w:val="22"/>
          <w:szCs w:val="22"/>
          <w:lang w:eastAsia="en-US"/>
        </w:rPr>
        <w:t>(копия, заверенная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num" w:pos="900"/>
          <w:tab w:val="num" w:pos="953"/>
        </w:tabs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Решение о создании организации / учредительный договор (копия, заверенная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Протокол или выписка из протокола уполномоченного органа организации об избрании единоличного исполнительного органа (копия, заверенная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Приказы о назначении лиц, имеющих право первой и второй подписи на финансовых документах, в том числе о назначении главного бухгалтера,</w:t>
      </w:r>
      <w:r w:rsidRPr="006E1777">
        <w:rPr>
          <w:sz w:val="22"/>
          <w:szCs w:val="22"/>
        </w:rPr>
        <w:t xml:space="preserve"> либо приказ о возложении обязанностей главного бухгалтера на руководителя</w:t>
      </w:r>
      <w:r w:rsidRPr="006E1777">
        <w:rPr>
          <w:sz w:val="22"/>
          <w:szCs w:val="22"/>
          <w:lang w:eastAsia="en-US"/>
        </w:rPr>
        <w:t xml:space="preserve"> (копии, заверенные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Карточка с образцами подписей должностных лиц и оттиском печати организации (копия, заверенная уполномоченным лицом банка).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Справки из налоговой инспекции и внебюджетных фондов о наличии/отсутствии у Лизингополучателя задолженности перед бюджетом и внебюджетными фондами (оригинал) по состоянию</w:t>
      </w:r>
      <w:r w:rsidRPr="006E1777">
        <w:rPr>
          <w:sz w:val="22"/>
          <w:szCs w:val="22"/>
        </w:rPr>
        <w:t xml:space="preserve"> не ранее чем за 10 календарных дней до даты </w:t>
      </w:r>
      <w:r w:rsidRPr="006E1777">
        <w:rPr>
          <w:sz w:val="22"/>
          <w:szCs w:val="22"/>
          <w:lang w:eastAsia="en-US"/>
        </w:rPr>
        <w:t>подачи заявки на лизинг.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Справка из налоговой инспекции об открытых счетах организации (оригинал).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Копии общегражданских паспортов учредителей (участников), руководителя и главного бухгалтера компании, лиц, которые будут выступать от имени Лизингополучателя/Поручителя на основании доверенности (копии, заверенные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num" w:pos="900"/>
        </w:tabs>
        <w:jc w:val="both"/>
        <w:rPr>
          <w:sz w:val="22"/>
          <w:szCs w:val="22"/>
        </w:rPr>
      </w:pPr>
      <w:r w:rsidRPr="006E1777">
        <w:rPr>
          <w:sz w:val="22"/>
          <w:szCs w:val="22"/>
        </w:rPr>
        <w:t xml:space="preserve">Трудовой договор с руководителем  или выписка из него в части  определения его полномочий и срока или письмо о том, что трудовой  договор не заключался. Если руководитель нерезидент: Разрешение на работу или патент, выданный руководителю организации </w:t>
      </w:r>
      <w:r w:rsidRPr="006E1777">
        <w:rPr>
          <w:sz w:val="22"/>
          <w:szCs w:val="22"/>
          <w:lang w:eastAsia="en-US"/>
        </w:rPr>
        <w:t>(копии, заверенные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Копии свидетельства о собственности / договора аренды в отношении  помещения, где будет располагаться предмет лизинга (копии, заверенные подписью руководителя и печатью организации).</w:t>
      </w:r>
    </w:p>
    <w:p w:rsidR="00436021" w:rsidRPr="006E1777" w:rsidRDefault="00436021" w:rsidP="00436021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proofErr w:type="gramStart"/>
      <w:r w:rsidRPr="006E1777">
        <w:rPr>
          <w:sz w:val="22"/>
          <w:szCs w:val="22"/>
          <w:lang w:eastAsia="en-US"/>
        </w:rPr>
        <w:t>Документы, подтверждающие правомочность фактического адреса компании, если он отличается от юридического (договор аренды, документы подтверждающие право собственности на недвижимое имущество) (копии, заверенные подписью руководителя и печатью организации).</w:t>
      </w:r>
      <w:r w:rsidRPr="006E1777">
        <w:rPr>
          <w:sz w:val="22"/>
          <w:szCs w:val="22"/>
        </w:rPr>
        <w:t xml:space="preserve"> </w:t>
      </w:r>
      <w:proofErr w:type="gramEnd"/>
    </w:p>
    <w:p w:rsidR="00436021" w:rsidRPr="006E1777" w:rsidRDefault="00436021" w:rsidP="00436021">
      <w:pPr>
        <w:numPr>
          <w:ilvl w:val="0"/>
          <w:numId w:val="1"/>
        </w:numPr>
        <w:tabs>
          <w:tab w:val="num" w:pos="785"/>
          <w:tab w:val="num" w:pos="900"/>
        </w:tabs>
        <w:jc w:val="both"/>
        <w:rPr>
          <w:sz w:val="22"/>
          <w:szCs w:val="22"/>
          <w:lang w:eastAsia="en-US"/>
        </w:rPr>
      </w:pPr>
      <w:r w:rsidRPr="006E1777">
        <w:rPr>
          <w:sz w:val="22"/>
          <w:szCs w:val="22"/>
          <w:lang w:eastAsia="en-US"/>
        </w:rPr>
        <w:t>Доверенность (оригинал или копия, заверенная ЮЛ) в случае подписания договоров по доверенности.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  <w:lang w:eastAsia="en-US"/>
        </w:rPr>
      </w:pPr>
      <w:proofErr w:type="gramStart"/>
      <w:r w:rsidRPr="006E1777">
        <w:rPr>
          <w:sz w:val="22"/>
          <w:szCs w:val="22"/>
        </w:rPr>
        <w:t xml:space="preserve">Письма о наличии/отсутствии введения исполнительного производства, судебных споров с участием </w:t>
      </w:r>
      <w:r w:rsidRPr="006E1777">
        <w:rPr>
          <w:sz w:val="22"/>
          <w:szCs w:val="22"/>
          <w:lang w:eastAsia="en-US"/>
        </w:rPr>
        <w:t>Лизингополучателя/</w:t>
      </w:r>
      <w:r w:rsidRPr="006E1777">
        <w:rPr>
          <w:sz w:val="22"/>
          <w:szCs w:val="22"/>
        </w:rPr>
        <w:t xml:space="preserve">Поручителя (в </w:t>
      </w:r>
      <w:proofErr w:type="spellStart"/>
      <w:r w:rsidRPr="006E1777">
        <w:rPr>
          <w:sz w:val="22"/>
          <w:szCs w:val="22"/>
        </w:rPr>
        <w:t>т.ч</w:t>
      </w:r>
      <w:proofErr w:type="spellEnd"/>
      <w:r w:rsidRPr="006E1777">
        <w:rPr>
          <w:sz w:val="22"/>
          <w:szCs w:val="22"/>
        </w:rPr>
        <w:t>. в качестве третьего лица), а также  споров (корпоративных споров), инициированных третьими лицами/акционерами/участниками, лицами, занимающими должности в органах управления данного лица, связанных с участием указанных лиц в управлении Клиентом/Поручителем/Гарантом/Залогодателем, признанием решений органов управления недействительными, признанием недействительными/незаключенными договоров по отчуждению</w:t>
      </w:r>
      <w:proofErr w:type="gramEnd"/>
      <w:r w:rsidRPr="006E1777">
        <w:rPr>
          <w:sz w:val="22"/>
          <w:szCs w:val="22"/>
        </w:rPr>
        <w:t xml:space="preserve">/ приобретению </w:t>
      </w:r>
      <w:r w:rsidRPr="006E1777">
        <w:rPr>
          <w:sz w:val="22"/>
          <w:szCs w:val="22"/>
        </w:rPr>
        <w:lastRenderedPageBreak/>
        <w:t xml:space="preserve">акций/долей в уставном капитале Клиента/Поручителя/Гаранта/Залогодателя и т.д. (с указанием сторон, предмета и цены иска). Письмо должно быть составлено не ранее чем за 10 календарных дней до даты </w:t>
      </w:r>
      <w:r w:rsidRPr="006E1777">
        <w:rPr>
          <w:sz w:val="22"/>
          <w:szCs w:val="22"/>
          <w:lang w:eastAsia="en-US"/>
        </w:rPr>
        <w:t>подачи заявки на лизинг.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left" w:pos="-1701"/>
          <w:tab w:val="num" w:pos="900"/>
          <w:tab w:val="num" w:pos="953"/>
        </w:tabs>
        <w:ind w:right="-1"/>
        <w:jc w:val="both"/>
        <w:rPr>
          <w:sz w:val="22"/>
          <w:szCs w:val="22"/>
        </w:rPr>
      </w:pPr>
      <w:r w:rsidRPr="006E1777">
        <w:rPr>
          <w:sz w:val="22"/>
          <w:szCs w:val="22"/>
          <w:lang w:eastAsia="en-US"/>
        </w:rPr>
        <w:t>Решение уполномоченного органа Лизингополучателя об одобрении крупной лизинговой сделки, сделки с заинтересованностью (копия, заверенная подписью руководителя и печатью организации), либо письмо об отсутствии необходимости одобрения лизинговой сделки в том случае, если она не является крупной для данной организации.</w:t>
      </w:r>
    </w:p>
    <w:p w:rsidR="00436021" w:rsidRPr="006E1777" w:rsidRDefault="00436021" w:rsidP="00436021">
      <w:pPr>
        <w:numPr>
          <w:ilvl w:val="0"/>
          <w:numId w:val="1"/>
        </w:numPr>
        <w:tabs>
          <w:tab w:val="num" w:pos="900"/>
        </w:tabs>
        <w:jc w:val="both"/>
        <w:rPr>
          <w:sz w:val="22"/>
          <w:szCs w:val="22"/>
        </w:rPr>
      </w:pPr>
      <w:r w:rsidRPr="006E1777">
        <w:rPr>
          <w:sz w:val="22"/>
          <w:szCs w:val="22"/>
          <w:lang w:eastAsia="en-US"/>
        </w:rPr>
        <w:t xml:space="preserve">Технико-экономическое обоснование или бизнес-план проекта с использованием механизма лизинга, </w:t>
      </w:r>
      <w:r w:rsidRPr="006E1777">
        <w:rPr>
          <w:snapToGrid w:val="0"/>
          <w:sz w:val="22"/>
          <w:szCs w:val="22"/>
        </w:rPr>
        <w:t>согласно форме №5</w:t>
      </w:r>
      <w:r w:rsidRPr="006E1777">
        <w:rPr>
          <w:b/>
          <w:snapToGrid w:val="0"/>
          <w:sz w:val="22"/>
          <w:szCs w:val="22"/>
        </w:rPr>
        <w:t xml:space="preserve"> (Приложение 2-5</w:t>
      </w:r>
      <w:r w:rsidRPr="006E1777">
        <w:rPr>
          <w:snapToGrid w:val="0"/>
          <w:sz w:val="22"/>
          <w:szCs w:val="22"/>
        </w:rPr>
        <w:t>)</w:t>
      </w:r>
      <w:r w:rsidRPr="006E1777">
        <w:rPr>
          <w:sz w:val="22"/>
          <w:szCs w:val="22"/>
        </w:rPr>
        <w:t>.</w:t>
      </w:r>
    </w:p>
    <w:p w:rsidR="00436021" w:rsidRPr="006E1777" w:rsidRDefault="00436021" w:rsidP="00436021">
      <w:pPr>
        <w:ind w:left="360"/>
        <w:jc w:val="both"/>
        <w:rPr>
          <w:b/>
          <w:sz w:val="22"/>
          <w:szCs w:val="22"/>
          <w:u w:val="single"/>
        </w:rPr>
      </w:pPr>
    </w:p>
    <w:p w:rsidR="00436021" w:rsidRPr="006E1777" w:rsidRDefault="00436021" w:rsidP="00436021">
      <w:pPr>
        <w:ind w:left="360"/>
        <w:rPr>
          <w:b/>
          <w:sz w:val="22"/>
          <w:szCs w:val="22"/>
        </w:rPr>
      </w:pPr>
      <w:r w:rsidRPr="006E1777">
        <w:rPr>
          <w:b/>
          <w:sz w:val="22"/>
          <w:szCs w:val="22"/>
        </w:rPr>
        <w:t>Финансовые документы:</w:t>
      </w:r>
    </w:p>
    <w:p w:rsidR="00436021" w:rsidRPr="006E1777" w:rsidRDefault="00436021" w:rsidP="00436021">
      <w:pPr>
        <w:ind w:left="360"/>
        <w:rPr>
          <w:b/>
          <w:sz w:val="22"/>
          <w:szCs w:val="22"/>
          <w:u w:val="single"/>
        </w:rPr>
      </w:pPr>
    </w:p>
    <w:p w:rsidR="00436021" w:rsidRPr="006E1777" w:rsidRDefault="00436021" w:rsidP="00436021">
      <w:pPr>
        <w:numPr>
          <w:ilvl w:val="0"/>
          <w:numId w:val="2"/>
        </w:numPr>
        <w:jc w:val="both"/>
        <w:rPr>
          <w:sz w:val="22"/>
          <w:szCs w:val="22"/>
        </w:rPr>
      </w:pPr>
      <w:r w:rsidRPr="006E1777">
        <w:rPr>
          <w:snapToGrid w:val="0"/>
          <w:sz w:val="22"/>
          <w:szCs w:val="22"/>
        </w:rPr>
        <w:t xml:space="preserve">Финансовая отчетность Клиента за </w:t>
      </w:r>
      <w:proofErr w:type="gramStart"/>
      <w:r w:rsidRPr="006E1777">
        <w:rPr>
          <w:snapToGrid w:val="0"/>
          <w:sz w:val="22"/>
          <w:szCs w:val="22"/>
        </w:rPr>
        <w:t>последние</w:t>
      </w:r>
      <w:proofErr w:type="gramEnd"/>
      <w:r w:rsidRPr="006E1777">
        <w:rPr>
          <w:snapToGrid w:val="0"/>
          <w:sz w:val="22"/>
          <w:szCs w:val="22"/>
        </w:rPr>
        <w:t xml:space="preserve"> 5 кварталов (рекомендуется по Форме </w:t>
      </w:r>
      <w:r w:rsidRPr="006E1777">
        <w:rPr>
          <w:sz w:val="22"/>
          <w:szCs w:val="22"/>
        </w:rPr>
        <w:t>№0710001</w:t>
      </w:r>
      <w:r w:rsidRPr="006E1777">
        <w:rPr>
          <w:snapToGrid w:val="0"/>
          <w:sz w:val="22"/>
          <w:szCs w:val="22"/>
        </w:rPr>
        <w:t xml:space="preserve"> и Форме </w:t>
      </w:r>
      <w:r w:rsidRPr="006E1777">
        <w:rPr>
          <w:sz w:val="22"/>
          <w:szCs w:val="22"/>
        </w:rPr>
        <w:t>№0710002</w:t>
      </w:r>
      <w:r w:rsidRPr="006E1777">
        <w:rPr>
          <w:snapToGrid w:val="0"/>
          <w:sz w:val="22"/>
          <w:szCs w:val="22"/>
        </w:rPr>
        <w:t xml:space="preserve"> РСБУ) с расшифровками на последнюю отчетную дату и </w:t>
      </w:r>
      <w:r w:rsidRPr="006E1777">
        <w:rPr>
          <w:sz w:val="22"/>
          <w:szCs w:val="22"/>
        </w:rPr>
        <w:t>аналогичную дату предыдущего года</w:t>
      </w:r>
      <w:r w:rsidRPr="006E1777">
        <w:rPr>
          <w:snapToGrid w:val="0"/>
          <w:sz w:val="22"/>
          <w:szCs w:val="22"/>
        </w:rPr>
        <w:t>:</w:t>
      </w:r>
    </w:p>
    <w:p w:rsidR="00436021" w:rsidRPr="006E1777" w:rsidRDefault="00436021" w:rsidP="00436021">
      <w:pPr>
        <w:numPr>
          <w:ilvl w:val="0"/>
          <w:numId w:val="3"/>
        </w:numPr>
        <w:jc w:val="both"/>
        <w:rPr>
          <w:sz w:val="22"/>
          <w:szCs w:val="22"/>
        </w:rPr>
      </w:pPr>
      <w:r w:rsidRPr="006E1777">
        <w:rPr>
          <w:sz w:val="22"/>
          <w:szCs w:val="22"/>
        </w:rPr>
        <w:t>«Основные средства»</w:t>
      </w:r>
    </w:p>
    <w:p w:rsidR="00436021" w:rsidRPr="006E1777" w:rsidRDefault="00436021" w:rsidP="00436021">
      <w:pPr>
        <w:numPr>
          <w:ilvl w:val="0"/>
          <w:numId w:val="3"/>
        </w:numPr>
        <w:jc w:val="both"/>
        <w:rPr>
          <w:sz w:val="22"/>
          <w:szCs w:val="22"/>
        </w:rPr>
      </w:pPr>
      <w:r w:rsidRPr="006E1777">
        <w:rPr>
          <w:sz w:val="22"/>
          <w:szCs w:val="22"/>
        </w:rPr>
        <w:t xml:space="preserve">«Незавершенное строительство» </w:t>
      </w:r>
    </w:p>
    <w:p w:rsidR="00436021" w:rsidRPr="006E1777" w:rsidRDefault="00436021" w:rsidP="00436021">
      <w:pPr>
        <w:numPr>
          <w:ilvl w:val="0"/>
          <w:numId w:val="3"/>
        </w:numPr>
        <w:jc w:val="both"/>
        <w:rPr>
          <w:sz w:val="22"/>
          <w:szCs w:val="22"/>
        </w:rPr>
      </w:pPr>
      <w:r w:rsidRPr="006E1777">
        <w:rPr>
          <w:sz w:val="22"/>
          <w:szCs w:val="22"/>
        </w:rPr>
        <w:t xml:space="preserve">«Долгосрочные финансовые вложения» (с указанием сроков возврата средств и целей вложений) </w:t>
      </w:r>
    </w:p>
    <w:p w:rsidR="00436021" w:rsidRPr="006E1777" w:rsidRDefault="00436021" w:rsidP="00436021">
      <w:pPr>
        <w:numPr>
          <w:ilvl w:val="0"/>
          <w:numId w:val="3"/>
        </w:numPr>
        <w:jc w:val="both"/>
        <w:rPr>
          <w:sz w:val="22"/>
          <w:szCs w:val="22"/>
        </w:rPr>
      </w:pPr>
      <w:r w:rsidRPr="006E1777">
        <w:rPr>
          <w:sz w:val="22"/>
          <w:szCs w:val="22"/>
        </w:rPr>
        <w:t>«Краткосрочные финансовые вложения» (с указанием сроков возврата средств и целей вложений)</w:t>
      </w:r>
    </w:p>
    <w:p w:rsidR="00436021" w:rsidRPr="006E1777" w:rsidRDefault="00436021" w:rsidP="0043602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6E1777">
        <w:rPr>
          <w:sz w:val="22"/>
          <w:szCs w:val="22"/>
        </w:rPr>
        <w:t>«Дебиторская задолженность»</w:t>
      </w:r>
      <w:r w:rsidRPr="006E1777">
        <w:rPr>
          <w:snapToGrid w:val="0"/>
          <w:sz w:val="22"/>
          <w:szCs w:val="22"/>
        </w:rPr>
        <w:t xml:space="preserve"> с указанием просроченной задолженности по форме №1</w:t>
      </w:r>
      <w:r w:rsidRPr="006E1777">
        <w:rPr>
          <w:b/>
          <w:snapToGrid w:val="0"/>
          <w:sz w:val="22"/>
          <w:szCs w:val="22"/>
        </w:rPr>
        <w:t xml:space="preserve"> (Приложение 2-1)</w:t>
      </w:r>
    </w:p>
    <w:p w:rsidR="00436021" w:rsidRPr="006E1777" w:rsidRDefault="00436021" w:rsidP="0043602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6E1777">
        <w:rPr>
          <w:snapToGrid w:val="0"/>
          <w:sz w:val="22"/>
          <w:szCs w:val="22"/>
        </w:rPr>
        <w:t xml:space="preserve"> «Кредиторская задолженность» с указанием просроченной задолженности по форме №2</w:t>
      </w:r>
      <w:r w:rsidRPr="006E1777">
        <w:rPr>
          <w:b/>
          <w:snapToGrid w:val="0"/>
          <w:sz w:val="22"/>
          <w:szCs w:val="22"/>
        </w:rPr>
        <w:t xml:space="preserve"> (Приложение 2-2)</w:t>
      </w:r>
    </w:p>
    <w:p w:rsidR="00436021" w:rsidRPr="006E1777" w:rsidRDefault="00436021" w:rsidP="00436021">
      <w:pPr>
        <w:numPr>
          <w:ilvl w:val="0"/>
          <w:numId w:val="3"/>
        </w:numPr>
        <w:jc w:val="both"/>
        <w:rPr>
          <w:sz w:val="22"/>
          <w:szCs w:val="22"/>
        </w:rPr>
      </w:pPr>
      <w:r w:rsidRPr="006E1777">
        <w:rPr>
          <w:sz w:val="22"/>
          <w:szCs w:val="22"/>
        </w:rPr>
        <w:t>«Арендованные основные средства»</w:t>
      </w:r>
    </w:p>
    <w:p w:rsidR="00436021" w:rsidRPr="006E1777" w:rsidRDefault="00436021" w:rsidP="00436021">
      <w:pPr>
        <w:ind w:left="720"/>
        <w:jc w:val="both"/>
        <w:rPr>
          <w:sz w:val="22"/>
          <w:szCs w:val="22"/>
        </w:rPr>
      </w:pPr>
    </w:p>
    <w:p w:rsidR="00436021" w:rsidRPr="006E1777" w:rsidRDefault="00436021" w:rsidP="00436021">
      <w:pPr>
        <w:tabs>
          <w:tab w:val="left" w:pos="426"/>
        </w:tabs>
        <w:jc w:val="both"/>
        <w:rPr>
          <w:sz w:val="22"/>
          <w:szCs w:val="22"/>
        </w:rPr>
      </w:pPr>
      <w:r w:rsidRPr="006E1777">
        <w:rPr>
          <w:sz w:val="22"/>
          <w:szCs w:val="22"/>
        </w:rPr>
        <w:tab/>
        <w:t>2.1.</w:t>
      </w:r>
      <w:r w:rsidRPr="006E1777">
        <w:rPr>
          <w:snapToGrid w:val="0"/>
          <w:sz w:val="22"/>
          <w:szCs w:val="22"/>
        </w:rPr>
        <w:t xml:space="preserve"> </w:t>
      </w:r>
      <w:r w:rsidRPr="006E1777">
        <w:rPr>
          <w:sz w:val="22"/>
          <w:szCs w:val="22"/>
        </w:rPr>
        <w:t>Книга учета доходов и расходов за последние 5 кварталов (в электронном виде в форме таблицы), а также обобщенная справка об итоговых значениях доходов и расходов, заверенная подписью и печатью руководителя.</w:t>
      </w:r>
    </w:p>
    <w:p w:rsidR="00436021" w:rsidRPr="006E1777" w:rsidRDefault="00436021" w:rsidP="00436021">
      <w:pPr>
        <w:tabs>
          <w:tab w:val="left" w:pos="426"/>
        </w:tabs>
        <w:jc w:val="both"/>
        <w:rPr>
          <w:sz w:val="22"/>
          <w:szCs w:val="22"/>
        </w:rPr>
      </w:pPr>
      <w:r w:rsidRPr="006E1777">
        <w:rPr>
          <w:sz w:val="22"/>
          <w:szCs w:val="22"/>
        </w:rPr>
        <w:tab/>
        <w:t>2.2. Налоговая декларация по итогам последнего налогового периода, разрешение ФНС России о возможности применения специального налогового режима, платежный документ, подтверждающий уплату единого налога за последний отчетный период (квартал).</w:t>
      </w:r>
    </w:p>
    <w:p w:rsidR="00436021" w:rsidRPr="006E1777" w:rsidRDefault="00436021" w:rsidP="00436021">
      <w:pPr>
        <w:tabs>
          <w:tab w:val="left" w:pos="426"/>
        </w:tabs>
        <w:jc w:val="both"/>
        <w:rPr>
          <w:sz w:val="22"/>
          <w:szCs w:val="22"/>
        </w:rPr>
      </w:pPr>
    </w:p>
    <w:p w:rsidR="00436021" w:rsidRPr="006E1777" w:rsidRDefault="00436021" w:rsidP="00436021">
      <w:pPr>
        <w:tabs>
          <w:tab w:val="left" w:pos="426"/>
        </w:tabs>
        <w:jc w:val="both"/>
        <w:rPr>
          <w:sz w:val="22"/>
          <w:szCs w:val="22"/>
        </w:rPr>
      </w:pPr>
      <w:r w:rsidRPr="006E1777">
        <w:rPr>
          <w:sz w:val="22"/>
          <w:szCs w:val="22"/>
        </w:rPr>
        <w:t xml:space="preserve">      3. Информация о следующих действующих сделках Клиента на дату представления:</w:t>
      </w:r>
    </w:p>
    <w:p w:rsidR="00436021" w:rsidRPr="006E1777" w:rsidRDefault="00436021" w:rsidP="00436021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6E1777">
        <w:rPr>
          <w:sz w:val="22"/>
          <w:szCs w:val="22"/>
        </w:rPr>
        <w:t>о задолженности по</w:t>
      </w:r>
      <w:r w:rsidRPr="006E1777">
        <w:rPr>
          <w:snapToGrid w:val="0"/>
          <w:sz w:val="22"/>
          <w:szCs w:val="22"/>
        </w:rPr>
        <w:t xml:space="preserve"> долгосрочным и краткосрочным</w:t>
      </w:r>
      <w:r w:rsidRPr="006E1777">
        <w:rPr>
          <w:sz w:val="22"/>
          <w:szCs w:val="22"/>
        </w:rPr>
        <w:t xml:space="preserve"> кредитам и займам (с указанием всех существенных условий кредитов/ займов: наименование кредитора, сумма, цель кредита /займа, дата выдачи и дата погашения кредита/транша, срок, ставка, обеспечение, залогодатель, поручитель), в соответствии с</w:t>
      </w:r>
      <w:r w:rsidRPr="006E1777">
        <w:rPr>
          <w:b/>
          <w:snapToGrid w:val="0"/>
          <w:sz w:val="22"/>
          <w:szCs w:val="22"/>
        </w:rPr>
        <w:t xml:space="preserve"> </w:t>
      </w:r>
      <w:r w:rsidRPr="006E1777">
        <w:rPr>
          <w:snapToGrid w:val="0"/>
          <w:sz w:val="22"/>
          <w:szCs w:val="22"/>
        </w:rPr>
        <w:t xml:space="preserve">формой №3 </w:t>
      </w:r>
      <w:r w:rsidRPr="006E1777">
        <w:rPr>
          <w:b/>
          <w:snapToGrid w:val="0"/>
          <w:sz w:val="22"/>
          <w:szCs w:val="22"/>
        </w:rPr>
        <w:t>(Приложение 2-3)</w:t>
      </w:r>
      <w:r w:rsidRPr="006E1777">
        <w:rPr>
          <w:sz w:val="22"/>
          <w:szCs w:val="22"/>
        </w:rPr>
        <w:t>;</w:t>
      </w:r>
    </w:p>
    <w:p w:rsidR="00436021" w:rsidRPr="006E1777" w:rsidRDefault="00436021" w:rsidP="00436021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6E1777">
        <w:rPr>
          <w:sz w:val="22"/>
          <w:szCs w:val="22"/>
        </w:rPr>
        <w:t>об активах Клиента/ Поручителя, обремененных залоговыми обязательствами;</w:t>
      </w:r>
    </w:p>
    <w:p w:rsidR="00436021" w:rsidRPr="006E1777" w:rsidRDefault="00436021" w:rsidP="00436021">
      <w:pPr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sz w:val="22"/>
          <w:szCs w:val="22"/>
        </w:rPr>
      </w:pPr>
      <w:r w:rsidRPr="006E1777">
        <w:rPr>
          <w:sz w:val="22"/>
          <w:szCs w:val="22"/>
        </w:rPr>
        <w:t xml:space="preserve">о наличии выданных поручительствах/ полученных гарантиях/ открытых аккредитивах </w:t>
      </w:r>
      <w:r w:rsidRPr="006E1777">
        <w:rPr>
          <w:snapToGrid w:val="0"/>
          <w:sz w:val="22"/>
          <w:szCs w:val="22"/>
        </w:rPr>
        <w:t>по форме №4</w:t>
      </w:r>
      <w:r w:rsidRPr="006E1777">
        <w:rPr>
          <w:sz w:val="22"/>
          <w:szCs w:val="22"/>
        </w:rPr>
        <w:t xml:space="preserve"> </w:t>
      </w:r>
      <w:r w:rsidRPr="006E1777">
        <w:rPr>
          <w:b/>
          <w:sz w:val="22"/>
          <w:szCs w:val="22"/>
        </w:rPr>
        <w:t>(</w:t>
      </w:r>
      <w:r w:rsidRPr="006E1777">
        <w:rPr>
          <w:b/>
          <w:snapToGrid w:val="0"/>
          <w:sz w:val="22"/>
          <w:szCs w:val="22"/>
        </w:rPr>
        <w:t>Приложение 2-4)</w:t>
      </w:r>
      <w:r w:rsidRPr="006E1777">
        <w:rPr>
          <w:sz w:val="22"/>
          <w:szCs w:val="22"/>
        </w:rPr>
        <w:t>;</w:t>
      </w:r>
    </w:p>
    <w:p w:rsidR="00436021" w:rsidRPr="006E1777" w:rsidRDefault="00436021" w:rsidP="00436021">
      <w:pPr>
        <w:numPr>
          <w:ilvl w:val="0"/>
          <w:numId w:val="4"/>
        </w:numPr>
        <w:jc w:val="both"/>
        <w:rPr>
          <w:sz w:val="22"/>
          <w:szCs w:val="22"/>
        </w:rPr>
      </w:pPr>
      <w:r w:rsidRPr="006E1777">
        <w:rPr>
          <w:sz w:val="22"/>
          <w:szCs w:val="22"/>
        </w:rPr>
        <w:t xml:space="preserve">об имуществе, полученном в лизинг/ </w:t>
      </w:r>
      <w:proofErr w:type="spellStart"/>
      <w:r w:rsidRPr="006E1777">
        <w:rPr>
          <w:sz w:val="22"/>
          <w:szCs w:val="22"/>
        </w:rPr>
        <w:t>сублизинг</w:t>
      </w:r>
      <w:proofErr w:type="spellEnd"/>
      <w:r w:rsidRPr="006E1777">
        <w:rPr>
          <w:sz w:val="22"/>
          <w:szCs w:val="22"/>
        </w:rPr>
        <w:t>, с указанием лизингодателя, а также об остатке лизинговых платежей Клиента». Информация о лизинговом платеже предоставляется в разбивке на основной долг, процентные и комиссионные платежи.</w:t>
      </w:r>
    </w:p>
    <w:p w:rsidR="00436021" w:rsidRPr="006E1777" w:rsidRDefault="00436021" w:rsidP="00436021">
      <w:pPr>
        <w:jc w:val="both"/>
        <w:rPr>
          <w:sz w:val="22"/>
          <w:szCs w:val="22"/>
        </w:rPr>
      </w:pPr>
    </w:p>
    <w:p w:rsidR="00436021" w:rsidRPr="006E1777" w:rsidRDefault="00436021" w:rsidP="00436021">
      <w:pPr>
        <w:tabs>
          <w:tab w:val="left" w:pos="284"/>
        </w:tabs>
        <w:ind w:left="60"/>
        <w:jc w:val="both"/>
        <w:rPr>
          <w:snapToGrid w:val="0"/>
          <w:sz w:val="22"/>
          <w:szCs w:val="22"/>
          <w:u w:val="single"/>
        </w:rPr>
      </w:pPr>
      <w:r w:rsidRPr="006E1777">
        <w:rPr>
          <w:snapToGrid w:val="0"/>
          <w:sz w:val="22"/>
          <w:szCs w:val="22"/>
        </w:rPr>
        <w:t xml:space="preserve">     4. Справки из обслуживающих банков, подтверждающие отсутствие за последние 12 месяцев случаев допущения просроченной задолженности перед кредитными организациями по основной сумме долга, процентам и комиссиям.</w:t>
      </w:r>
    </w:p>
    <w:p w:rsidR="00436021" w:rsidRPr="006E1777" w:rsidRDefault="00436021" w:rsidP="00436021">
      <w:pPr>
        <w:tabs>
          <w:tab w:val="left" w:pos="426"/>
          <w:tab w:val="left" w:pos="709"/>
        </w:tabs>
        <w:jc w:val="both"/>
        <w:rPr>
          <w:snapToGrid w:val="0"/>
          <w:sz w:val="22"/>
          <w:szCs w:val="22"/>
        </w:rPr>
      </w:pPr>
      <w:r w:rsidRPr="006E1777">
        <w:rPr>
          <w:snapToGrid w:val="0"/>
          <w:sz w:val="22"/>
          <w:szCs w:val="22"/>
        </w:rPr>
        <w:t xml:space="preserve">      5.</w:t>
      </w:r>
      <w:r w:rsidRPr="006E1777">
        <w:rPr>
          <w:sz w:val="22"/>
          <w:szCs w:val="22"/>
        </w:rPr>
        <w:t xml:space="preserve"> Справки из обслуживающих банков с данными за 12 последних месяцев (помесячно) об оборотах по расчетным счетам, данные о наличии/отсутствии картотеки, </w:t>
      </w:r>
      <w:r w:rsidRPr="006E1777">
        <w:rPr>
          <w:snapToGrid w:val="0"/>
          <w:sz w:val="22"/>
          <w:szCs w:val="22"/>
        </w:rPr>
        <w:t xml:space="preserve">очереди не исполненных в срок распоряжений </w:t>
      </w:r>
      <w:r w:rsidRPr="006E1777">
        <w:rPr>
          <w:sz w:val="22"/>
          <w:szCs w:val="22"/>
        </w:rPr>
        <w:t>к этим счетам.</w:t>
      </w:r>
      <w:r w:rsidRPr="006E1777">
        <w:rPr>
          <w:snapToGrid w:val="0"/>
          <w:sz w:val="22"/>
          <w:szCs w:val="22"/>
        </w:rPr>
        <w:t xml:space="preserve"> </w:t>
      </w:r>
    </w:p>
    <w:p w:rsidR="00436021" w:rsidRPr="006E1777" w:rsidRDefault="00436021" w:rsidP="00436021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6E1777">
        <w:rPr>
          <w:snapToGrid w:val="0"/>
          <w:sz w:val="22"/>
          <w:szCs w:val="22"/>
        </w:rPr>
        <w:t xml:space="preserve">      6. Информация Клиента о расчетах с поставщиками и покупателями за </w:t>
      </w:r>
      <w:proofErr w:type="gramStart"/>
      <w:r w:rsidRPr="006E1777">
        <w:rPr>
          <w:snapToGrid w:val="0"/>
          <w:sz w:val="22"/>
          <w:szCs w:val="22"/>
        </w:rPr>
        <w:t>последние</w:t>
      </w:r>
      <w:proofErr w:type="gramEnd"/>
      <w:r w:rsidRPr="006E1777">
        <w:rPr>
          <w:snapToGrid w:val="0"/>
          <w:sz w:val="22"/>
          <w:szCs w:val="22"/>
        </w:rPr>
        <w:t xml:space="preserve"> 4 отчетных квартала </w:t>
      </w:r>
      <w:r w:rsidRPr="006E1777">
        <w:rPr>
          <w:sz w:val="22"/>
          <w:szCs w:val="22"/>
        </w:rPr>
        <w:t>в разбивке по контрагентам Клиента.</w:t>
      </w:r>
    </w:p>
    <w:p w:rsidR="00436021" w:rsidRPr="006E1777" w:rsidRDefault="00436021" w:rsidP="00436021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6E1777">
        <w:rPr>
          <w:snapToGrid w:val="0"/>
          <w:sz w:val="22"/>
          <w:szCs w:val="22"/>
        </w:rPr>
        <w:lastRenderedPageBreak/>
        <w:tab/>
      </w:r>
      <w:r w:rsidRPr="006E1777">
        <w:rPr>
          <w:bCs/>
          <w:sz w:val="22"/>
          <w:szCs w:val="22"/>
        </w:rPr>
        <w:t xml:space="preserve">7. Информация </w:t>
      </w:r>
      <w:proofErr w:type="gramStart"/>
      <w:r w:rsidRPr="006E1777">
        <w:rPr>
          <w:bCs/>
          <w:sz w:val="22"/>
          <w:szCs w:val="22"/>
        </w:rPr>
        <w:t xml:space="preserve">в виде официальной справки/письма Клиента о просроченной задолженности Клиента перед своими работниками по заработной плате </w:t>
      </w:r>
      <w:r w:rsidRPr="006E1777">
        <w:rPr>
          <w:sz w:val="22"/>
          <w:szCs w:val="22"/>
          <w:lang w:eastAsia="en-US"/>
        </w:rPr>
        <w:t>по состоянию</w:t>
      </w:r>
      <w:proofErr w:type="gramEnd"/>
      <w:r w:rsidRPr="006E1777">
        <w:rPr>
          <w:sz w:val="22"/>
          <w:szCs w:val="22"/>
        </w:rPr>
        <w:t xml:space="preserve"> не ранее чем за 10 календарных дней до даты </w:t>
      </w:r>
      <w:r w:rsidRPr="006E1777">
        <w:rPr>
          <w:sz w:val="22"/>
          <w:szCs w:val="22"/>
          <w:lang w:eastAsia="en-US"/>
        </w:rPr>
        <w:t>подачи заявки на лизинг.</w:t>
      </w:r>
    </w:p>
    <w:p w:rsidR="00436021" w:rsidRPr="006E1777" w:rsidRDefault="00436021" w:rsidP="00436021">
      <w:pPr>
        <w:tabs>
          <w:tab w:val="left" w:pos="426"/>
        </w:tabs>
        <w:jc w:val="both"/>
        <w:rPr>
          <w:sz w:val="22"/>
          <w:szCs w:val="22"/>
        </w:rPr>
      </w:pPr>
      <w:r w:rsidRPr="006E1777">
        <w:rPr>
          <w:bCs/>
          <w:sz w:val="22"/>
          <w:szCs w:val="22"/>
        </w:rPr>
        <w:t xml:space="preserve">      </w:t>
      </w:r>
    </w:p>
    <w:p w:rsidR="00436021" w:rsidRPr="006E1777" w:rsidRDefault="00436021" w:rsidP="00436021">
      <w:pPr>
        <w:ind w:left="360"/>
        <w:jc w:val="both"/>
        <w:rPr>
          <w:b/>
          <w:sz w:val="22"/>
          <w:szCs w:val="22"/>
        </w:rPr>
      </w:pPr>
      <w:r w:rsidRPr="006E1777">
        <w:rPr>
          <w:b/>
          <w:sz w:val="22"/>
          <w:szCs w:val="22"/>
        </w:rPr>
        <w:t>Дополнительно для акционерных обществ!</w:t>
      </w:r>
    </w:p>
    <w:p w:rsidR="00436021" w:rsidRPr="006E1777" w:rsidRDefault="00436021" w:rsidP="00436021">
      <w:pPr>
        <w:numPr>
          <w:ilvl w:val="0"/>
          <w:numId w:val="5"/>
        </w:numPr>
        <w:jc w:val="both"/>
        <w:rPr>
          <w:sz w:val="22"/>
          <w:szCs w:val="22"/>
        </w:rPr>
      </w:pPr>
      <w:r w:rsidRPr="006E1777">
        <w:rPr>
          <w:sz w:val="22"/>
          <w:szCs w:val="22"/>
        </w:rPr>
        <w:t>Документы о государственной регистрации выпусков и отчетов об итогах выпусков акций.</w:t>
      </w:r>
    </w:p>
    <w:p w:rsidR="00436021" w:rsidRPr="006E1777" w:rsidRDefault="00436021" w:rsidP="00436021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6E1777">
        <w:rPr>
          <w:color w:val="000000"/>
          <w:sz w:val="22"/>
          <w:szCs w:val="22"/>
        </w:rPr>
        <w:t>Документ, составленный держателем реестра акционеров и содержащий     информацию из реестра акционеров об акционерах, владеющих акциями в размере 5% и более, с указанием сведений об эмитенте, государственного регистрационного номера выпусков акций эмитента, количества и категории (типа) принадлежащих указанным акционерам акций, процентного соотношения общего количества принадлежащих им акций к уставному капиталу эмитента, видов зарегистрированных лиц</w:t>
      </w:r>
      <w:r w:rsidRPr="006E1777">
        <w:rPr>
          <w:sz w:val="22"/>
          <w:szCs w:val="22"/>
        </w:rPr>
        <w:t>.</w:t>
      </w:r>
      <w:proofErr w:type="gramEnd"/>
    </w:p>
    <w:p w:rsidR="00436021" w:rsidRPr="006E1777" w:rsidRDefault="00436021" w:rsidP="00436021">
      <w:pPr>
        <w:numPr>
          <w:ilvl w:val="0"/>
          <w:numId w:val="5"/>
        </w:numPr>
        <w:tabs>
          <w:tab w:val="num" w:pos="720"/>
        </w:tabs>
        <w:jc w:val="both"/>
        <w:rPr>
          <w:color w:val="000000"/>
          <w:sz w:val="22"/>
          <w:szCs w:val="22"/>
        </w:rPr>
      </w:pPr>
      <w:r w:rsidRPr="006E1777">
        <w:rPr>
          <w:color w:val="000000"/>
          <w:sz w:val="22"/>
          <w:szCs w:val="22"/>
        </w:rPr>
        <w:t>Копии паспортов</w:t>
      </w:r>
      <w:r w:rsidRPr="006E1777">
        <w:rPr>
          <w:color w:val="000000"/>
          <w:sz w:val="22"/>
          <w:szCs w:val="22"/>
          <w:vertAlign w:val="superscript"/>
        </w:rPr>
        <w:t xml:space="preserve"> </w:t>
      </w:r>
      <w:r w:rsidRPr="006E1777">
        <w:rPr>
          <w:color w:val="000000"/>
          <w:sz w:val="22"/>
          <w:szCs w:val="22"/>
        </w:rPr>
        <w:t>участников/акционеров, владеющих долей/пакетом акций в размере более 25%.</w:t>
      </w:r>
    </w:p>
    <w:p w:rsidR="00436021" w:rsidRPr="006E1777" w:rsidRDefault="00436021" w:rsidP="00436021">
      <w:pPr>
        <w:numPr>
          <w:ilvl w:val="0"/>
          <w:numId w:val="5"/>
        </w:numPr>
        <w:tabs>
          <w:tab w:val="num" w:pos="720"/>
        </w:tabs>
        <w:jc w:val="both"/>
        <w:rPr>
          <w:color w:val="000000"/>
          <w:sz w:val="22"/>
          <w:szCs w:val="22"/>
        </w:rPr>
      </w:pPr>
      <w:r w:rsidRPr="006E1777">
        <w:rPr>
          <w:sz w:val="22"/>
          <w:szCs w:val="22"/>
          <w:lang w:eastAsia="en-US"/>
        </w:rPr>
        <w:t xml:space="preserve">Протокол или выписка из протокола Общего собрания акционеров/участников об избрании состава Совета директоров, действующего на момент подачи </w:t>
      </w:r>
      <w:proofErr w:type="gramStart"/>
      <w:r w:rsidRPr="006E1777">
        <w:rPr>
          <w:sz w:val="22"/>
          <w:szCs w:val="22"/>
          <w:lang w:eastAsia="en-US"/>
        </w:rPr>
        <w:t>заявки</w:t>
      </w:r>
      <w:proofErr w:type="gramEnd"/>
      <w:r w:rsidRPr="006E1777">
        <w:rPr>
          <w:sz w:val="22"/>
          <w:szCs w:val="22"/>
          <w:lang w:eastAsia="en-US"/>
        </w:rPr>
        <w:t xml:space="preserve"> на лизинг, в случае если единоличный исполнительный орган избирается Советом директоров (оригинал или копия, заверенная подписью руководителя и печатью организации).</w:t>
      </w:r>
    </w:p>
    <w:p w:rsidR="00436021" w:rsidRPr="006E1777" w:rsidRDefault="00436021" w:rsidP="00436021">
      <w:pPr>
        <w:ind w:left="284"/>
        <w:jc w:val="both"/>
        <w:rPr>
          <w:color w:val="000000"/>
          <w:sz w:val="22"/>
          <w:szCs w:val="22"/>
        </w:rPr>
      </w:pPr>
    </w:p>
    <w:p w:rsidR="00436021" w:rsidRPr="006E1777" w:rsidRDefault="00436021" w:rsidP="00436021">
      <w:pPr>
        <w:ind w:left="284"/>
        <w:jc w:val="both"/>
        <w:rPr>
          <w:b/>
          <w:bCs/>
          <w:color w:val="000000"/>
          <w:sz w:val="22"/>
          <w:szCs w:val="22"/>
        </w:rPr>
      </w:pPr>
      <w:r w:rsidRPr="006E1777">
        <w:rPr>
          <w:b/>
          <w:bCs/>
          <w:color w:val="000000"/>
          <w:sz w:val="22"/>
          <w:szCs w:val="22"/>
        </w:rPr>
        <w:t>Документы для Лизингополучателей, являющихся индивидуальными предпринимателями</w:t>
      </w:r>
    </w:p>
    <w:p w:rsidR="00436021" w:rsidRPr="006E1777" w:rsidRDefault="00436021" w:rsidP="00436021">
      <w:pPr>
        <w:numPr>
          <w:ilvl w:val="0"/>
          <w:numId w:val="6"/>
        </w:numPr>
        <w:jc w:val="both"/>
        <w:rPr>
          <w:sz w:val="22"/>
          <w:szCs w:val="22"/>
        </w:rPr>
      </w:pPr>
      <w:r w:rsidRPr="006E1777">
        <w:rPr>
          <w:color w:val="000000"/>
          <w:sz w:val="22"/>
          <w:szCs w:val="22"/>
        </w:rPr>
        <w:t xml:space="preserve">Свидетельство о регистрации физического лица в качестве индивидуального предпринимателя или лист записи в ЕГРИП (копия заверенная ИП) </w:t>
      </w:r>
    </w:p>
    <w:p w:rsidR="00436021" w:rsidRPr="006E1777" w:rsidRDefault="00436021" w:rsidP="00436021">
      <w:pPr>
        <w:numPr>
          <w:ilvl w:val="0"/>
          <w:numId w:val="6"/>
        </w:numPr>
        <w:jc w:val="both"/>
        <w:rPr>
          <w:sz w:val="22"/>
          <w:szCs w:val="22"/>
        </w:rPr>
      </w:pPr>
      <w:r w:rsidRPr="006E1777">
        <w:rPr>
          <w:color w:val="000000"/>
          <w:sz w:val="22"/>
          <w:szCs w:val="22"/>
        </w:rPr>
        <w:t xml:space="preserve">Свидетельство </w:t>
      </w:r>
      <w:proofErr w:type="gramStart"/>
      <w:r w:rsidRPr="006E1777">
        <w:rPr>
          <w:color w:val="000000"/>
          <w:sz w:val="22"/>
          <w:szCs w:val="22"/>
        </w:rPr>
        <w:t>о постановке на учет в налоговом органе по месту жительства на территории</w:t>
      </w:r>
      <w:proofErr w:type="gramEnd"/>
      <w:r w:rsidRPr="006E1777">
        <w:rPr>
          <w:color w:val="000000"/>
          <w:sz w:val="22"/>
          <w:szCs w:val="22"/>
        </w:rPr>
        <w:t xml:space="preserve"> Российской Федерации (копия заверенная ИП)</w:t>
      </w:r>
    </w:p>
    <w:p w:rsidR="00436021" w:rsidRPr="006E1777" w:rsidRDefault="00436021" w:rsidP="00436021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6E1777">
        <w:rPr>
          <w:color w:val="000000"/>
          <w:sz w:val="22"/>
          <w:szCs w:val="22"/>
        </w:rPr>
        <w:t>Копии паспорта гражданина Российской Федерации, удостоверяющего личность Индивидуального предпринимателя (с предъявлением оригинала)</w:t>
      </w:r>
    </w:p>
    <w:p w:rsidR="00436021" w:rsidRPr="006E1777" w:rsidRDefault="00436021" w:rsidP="00436021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6E1777">
        <w:rPr>
          <w:color w:val="000000"/>
          <w:sz w:val="22"/>
          <w:szCs w:val="22"/>
        </w:rPr>
        <w:t>Документ, подтверждающий регистрацию по месту жительства Индивидуального предпринимателя в случае, если паспорт гражданина Российской Федерации не содержит сведений о таком адресе</w:t>
      </w:r>
    </w:p>
    <w:p w:rsidR="007824EA" w:rsidRDefault="007824EA"/>
    <w:sectPr w:rsidR="0078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DD2"/>
    <w:multiLevelType w:val="hybridMultilevel"/>
    <w:tmpl w:val="8618B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22210"/>
    <w:multiLevelType w:val="hybridMultilevel"/>
    <w:tmpl w:val="D7E2B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103399"/>
    <w:multiLevelType w:val="hybridMultilevel"/>
    <w:tmpl w:val="8D8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C5FCD"/>
    <w:multiLevelType w:val="hybridMultilevel"/>
    <w:tmpl w:val="911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66796"/>
    <w:multiLevelType w:val="hybridMultilevel"/>
    <w:tmpl w:val="8B26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B3E5E"/>
    <w:multiLevelType w:val="hybridMultilevel"/>
    <w:tmpl w:val="7464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21"/>
    <w:rsid w:val="000100D1"/>
    <w:rsid w:val="00436021"/>
    <w:rsid w:val="007824EA"/>
    <w:rsid w:val="00C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21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0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21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2020-05-28T06:48:00Z</dcterms:created>
  <dcterms:modified xsi:type="dcterms:W3CDTF">2020-05-28T06:49:00Z</dcterms:modified>
</cp:coreProperties>
</file>